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</w:tblGrid>
      <w:tr w:rsidR="00047551" w:rsidRPr="00324B47" w:rsidTr="00C30FA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47551" w:rsidRPr="00324B47" w:rsidRDefault="00047551" w:rsidP="00C30F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B47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047551" w:rsidRPr="00324B47" w:rsidRDefault="00047551" w:rsidP="00C3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B47">
              <w:rPr>
                <w:rFonts w:ascii="Times New Roman" w:hAnsi="Times New Roman"/>
                <w:sz w:val="24"/>
                <w:szCs w:val="24"/>
              </w:rPr>
              <w:t>Директор ООО «ТУТТИ»</w:t>
            </w:r>
          </w:p>
          <w:p w:rsidR="00047551" w:rsidRPr="00324B47" w:rsidRDefault="00047551" w:rsidP="00C3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B47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8E5910">
              <w:rPr>
                <w:rFonts w:ascii="Times New Roman" w:hAnsi="Times New Roman"/>
                <w:sz w:val="24"/>
                <w:szCs w:val="24"/>
              </w:rPr>
              <w:t>Лянге В.А</w:t>
            </w:r>
            <w:r w:rsidRPr="00324B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7551" w:rsidRPr="00324B47" w:rsidRDefault="00047551" w:rsidP="008E5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B47">
              <w:rPr>
                <w:rFonts w:ascii="Times New Roman" w:hAnsi="Times New Roman"/>
                <w:sz w:val="24"/>
                <w:szCs w:val="24"/>
              </w:rPr>
              <w:t>«_____»________________201</w:t>
            </w:r>
            <w:r w:rsidR="008E5910">
              <w:rPr>
                <w:rFonts w:ascii="Times New Roman" w:hAnsi="Times New Roman"/>
                <w:sz w:val="24"/>
                <w:szCs w:val="24"/>
              </w:rPr>
              <w:t>5</w:t>
            </w:r>
            <w:r w:rsidRPr="00324B4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047551" w:rsidRDefault="00047551" w:rsidP="00047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7551" w:rsidRDefault="00047551" w:rsidP="00047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7551" w:rsidRDefault="00047551" w:rsidP="00047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7551" w:rsidRDefault="00047551" w:rsidP="00047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7551" w:rsidRDefault="00047551" w:rsidP="000475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7551" w:rsidRDefault="00047551" w:rsidP="00047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7551" w:rsidRDefault="00B23C97" w:rsidP="0004755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МЕТОДИКА</w:t>
      </w:r>
    </w:p>
    <w:p w:rsidR="0038042B" w:rsidRDefault="0038042B" w:rsidP="003804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B23C97">
        <w:rPr>
          <w:rFonts w:ascii="Times New Roman" w:hAnsi="Times New Roman"/>
          <w:b/>
          <w:sz w:val="28"/>
          <w:szCs w:val="28"/>
        </w:rPr>
        <w:t>риема практического экзамена по вождению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308B0">
        <w:rPr>
          <w:rFonts w:ascii="Times New Roman" w:hAnsi="Times New Roman"/>
          <w:b/>
          <w:sz w:val="28"/>
          <w:szCs w:val="28"/>
        </w:rPr>
        <w:t>обществ</w:t>
      </w:r>
      <w:r>
        <w:rPr>
          <w:rFonts w:ascii="Times New Roman" w:hAnsi="Times New Roman"/>
          <w:b/>
          <w:sz w:val="28"/>
          <w:szCs w:val="28"/>
        </w:rPr>
        <w:t>е</w:t>
      </w:r>
      <w:r w:rsidRPr="009308B0">
        <w:rPr>
          <w:rFonts w:ascii="Times New Roman" w:hAnsi="Times New Roman"/>
          <w:b/>
          <w:sz w:val="28"/>
          <w:szCs w:val="28"/>
        </w:rPr>
        <w:t xml:space="preserve"> </w:t>
      </w:r>
    </w:p>
    <w:p w:rsidR="00F26DC8" w:rsidRPr="00047551" w:rsidRDefault="0038042B" w:rsidP="00047551">
      <w:pPr>
        <w:spacing w:after="0" w:line="240" w:lineRule="auto"/>
        <w:jc w:val="center"/>
        <w:rPr>
          <w:rStyle w:val="s4"/>
          <w:rFonts w:ascii="Times New Roman" w:hAnsi="Times New Roman"/>
          <w:b/>
          <w:sz w:val="28"/>
          <w:szCs w:val="28"/>
        </w:rPr>
      </w:pPr>
      <w:r w:rsidRPr="009308B0">
        <w:rPr>
          <w:rFonts w:ascii="Times New Roman" w:hAnsi="Times New Roman"/>
          <w:b/>
          <w:sz w:val="28"/>
          <w:szCs w:val="28"/>
        </w:rPr>
        <w:t>с огран</w:t>
      </w:r>
      <w:r>
        <w:rPr>
          <w:rFonts w:ascii="Times New Roman" w:hAnsi="Times New Roman"/>
          <w:b/>
          <w:sz w:val="28"/>
          <w:szCs w:val="28"/>
        </w:rPr>
        <w:t>и</w:t>
      </w:r>
      <w:r w:rsidRPr="009308B0">
        <w:rPr>
          <w:rFonts w:ascii="Times New Roman" w:hAnsi="Times New Roman"/>
          <w:b/>
          <w:sz w:val="28"/>
          <w:szCs w:val="28"/>
        </w:rPr>
        <w:t>ченной ответственностью «ТУТТИ».</w:t>
      </w:r>
    </w:p>
    <w:p w:rsidR="00F26DC8" w:rsidRDefault="00F26DC8" w:rsidP="00F26DC8">
      <w:pPr>
        <w:pStyle w:val="p4"/>
        <w:contextualSpacing/>
        <w:rPr>
          <w:rStyle w:val="s4"/>
          <w:sz w:val="18"/>
          <w:szCs w:val="18"/>
        </w:rPr>
      </w:pPr>
    </w:p>
    <w:p w:rsidR="00B23C97" w:rsidRPr="00B23C97" w:rsidRDefault="00CD4C12" w:rsidP="00CD4C12">
      <w:pPr>
        <w:pStyle w:val="p4"/>
        <w:contextualSpacing/>
        <w:jc w:val="center"/>
        <w:rPr>
          <w:rStyle w:val="s4"/>
          <w:b/>
          <w:sz w:val="22"/>
          <w:szCs w:val="22"/>
        </w:rPr>
      </w:pPr>
      <w:r w:rsidRPr="00B23C97">
        <w:rPr>
          <w:rStyle w:val="s4"/>
          <w:b/>
          <w:sz w:val="22"/>
          <w:szCs w:val="22"/>
        </w:rPr>
        <w:t>1.</w:t>
      </w:r>
      <w:r w:rsidR="00B23C97" w:rsidRPr="00B23C97">
        <w:rPr>
          <w:rStyle w:val="s4"/>
          <w:b/>
          <w:sz w:val="22"/>
          <w:szCs w:val="22"/>
        </w:rPr>
        <w:t>Организация и порядок прове</w:t>
      </w:r>
      <w:r w:rsidR="00A9039A">
        <w:rPr>
          <w:rStyle w:val="s4"/>
          <w:b/>
          <w:sz w:val="22"/>
          <w:szCs w:val="22"/>
        </w:rPr>
        <w:t>д</w:t>
      </w:r>
      <w:r w:rsidR="00B23C97" w:rsidRPr="00B23C97">
        <w:rPr>
          <w:rStyle w:val="s4"/>
          <w:b/>
          <w:sz w:val="22"/>
          <w:szCs w:val="22"/>
        </w:rPr>
        <w:t>ения практического экзамена по вождению по программе</w:t>
      </w:r>
    </w:p>
    <w:p w:rsidR="0050591A" w:rsidRPr="00B23C97" w:rsidRDefault="00B23C97" w:rsidP="00CD4C12">
      <w:pPr>
        <w:pStyle w:val="p4"/>
        <w:contextualSpacing/>
        <w:jc w:val="center"/>
        <w:rPr>
          <w:rStyle w:val="s4"/>
          <w:b/>
          <w:sz w:val="22"/>
          <w:szCs w:val="22"/>
        </w:rPr>
      </w:pPr>
      <w:r w:rsidRPr="00B23C97">
        <w:rPr>
          <w:rStyle w:val="s4"/>
          <w:b/>
          <w:sz w:val="22"/>
          <w:szCs w:val="22"/>
        </w:rPr>
        <w:t>обучения водителей категории «В»</w:t>
      </w:r>
      <w:r w:rsidR="00CD4C12" w:rsidRPr="00B23C97">
        <w:rPr>
          <w:rStyle w:val="s4"/>
          <w:b/>
          <w:sz w:val="22"/>
          <w:szCs w:val="22"/>
        </w:rPr>
        <w:t>.</w:t>
      </w:r>
    </w:p>
    <w:p w:rsidR="00CD4C12" w:rsidRPr="00CD4C12" w:rsidRDefault="00CD4C12" w:rsidP="00CD4C12">
      <w:pPr>
        <w:pStyle w:val="p4"/>
        <w:contextualSpacing/>
        <w:jc w:val="center"/>
        <w:rPr>
          <w:rStyle w:val="s4"/>
          <w:b/>
          <w:sz w:val="18"/>
          <w:szCs w:val="18"/>
        </w:rPr>
      </w:pPr>
    </w:p>
    <w:p w:rsidR="00CD4C12" w:rsidRPr="00017D90" w:rsidRDefault="0050591A" w:rsidP="00B23C97">
      <w:pPr>
        <w:pStyle w:val="p4"/>
        <w:contextualSpacing/>
        <w:rPr>
          <w:rStyle w:val="s4"/>
          <w:b/>
          <w:sz w:val="22"/>
          <w:szCs w:val="22"/>
        </w:rPr>
      </w:pPr>
      <w:r>
        <w:rPr>
          <w:rStyle w:val="s4"/>
          <w:sz w:val="18"/>
          <w:szCs w:val="18"/>
        </w:rPr>
        <w:t xml:space="preserve">            </w:t>
      </w:r>
    </w:p>
    <w:p w:rsidR="00CD4C12" w:rsidRPr="00017D90" w:rsidRDefault="00CD4C12" w:rsidP="00CD4C12">
      <w:pPr>
        <w:pStyle w:val="p4"/>
        <w:contextualSpacing/>
        <w:jc w:val="center"/>
        <w:rPr>
          <w:rStyle w:val="s4"/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534"/>
        <w:gridCol w:w="8472"/>
        <w:gridCol w:w="708"/>
      </w:tblGrid>
      <w:tr w:rsidR="008B6210" w:rsidRPr="008B6210" w:rsidTr="008B6210">
        <w:trPr>
          <w:gridAfter w:val="1"/>
          <w:wAfter w:w="708" w:type="dxa"/>
        </w:trPr>
        <w:tc>
          <w:tcPr>
            <w:tcW w:w="534" w:type="dxa"/>
          </w:tcPr>
          <w:p w:rsidR="00CD4C12" w:rsidRPr="008B6210" w:rsidRDefault="00B23C97" w:rsidP="00CD4C12">
            <w:pPr>
              <w:pStyle w:val="p4"/>
              <w:contextualSpacing/>
              <w:rPr>
                <w:rStyle w:val="s4"/>
                <w:sz w:val="22"/>
                <w:szCs w:val="22"/>
              </w:rPr>
            </w:pPr>
            <w:r w:rsidRPr="008B6210">
              <w:rPr>
                <w:rStyle w:val="s4"/>
                <w:sz w:val="22"/>
                <w:szCs w:val="22"/>
              </w:rPr>
              <w:t>1</w:t>
            </w:r>
          </w:p>
        </w:tc>
        <w:tc>
          <w:tcPr>
            <w:tcW w:w="8472" w:type="dxa"/>
          </w:tcPr>
          <w:p w:rsidR="00F427F7" w:rsidRPr="008B6210" w:rsidRDefault="0038042B" w:rsidP="00CD4C12">
            <w:pPr>
              <w:pStyle w:val="p4"/>
              <w:contextualSpacing/>
              <w:rPr>
                <w:rStyle w:val="s4"/>
                <w:sz w:val="22"/>
                <w:szCs w:val="22"/>
              </w:rPr>
            </w:pPr>
            <w:r w:rsidRPr="008B6210">
              <w:rPr>
                <w:rStyle w:val="s4"/>
                <w:sz w:val="22"/>
                <w:szCs w:val="22"/>
              </w:rPr>
              <w:t>Обучающийся, успешно</w:t>
            </w:r>
            <w:r w:rsidR="00B23C97" w:rsidRPr="008B6210">
              <w:rPr>
                <w:rStyle w:val="s4"/>
                <w:sz w:val="22"/>
                <w:szCs w:val="22"/>
              </w:rPr>
              <w:t xml:space="preserve"> сдавшие комплексный экзамен</w:t>
            </w:r>
            <w:r w:rsidR="00F427F7" w:rsidRPr="008B6210">
              <w:rPr>
                <w:rStyle w:val="s4"/>
                <w:sz w:val="22"/>
                <w:szCs w:val="22"/>
              </w:rPr>
              <w:t xml:space="preserve"> по </w:t>
            </w:r>
            <w:r w:rsidRPr="008B6210">
              <w:rPr>
                <w:rStyle w:val="s4"/>
                <w:sz w:val="22"/>
                <w:szCs w:val="22"/>
              </w:rPr>
              <w:t>предметам, приглашаются</w:t>
            </w:r>
            <w:r w:rsidR="00F427F7" w:rsidRPr="008B6210">
              <w:rPr>
                <w:rStyle w:val="s4"/>
                <w:sz w:val="22"/>
                <w:szCs w:val="22"/>
              </w:rPr>
              <w:t xml:space="preserve"> для сдачи практического экзамена по вождению</w:t>
            </w:r>
            <w:r w:rsidRPr="008B6210">
              <w:rPr>
                <w:rStyle w:val="s4"/>
                <w:sz w:val="22"/>
                <w:szCs w:val="22"/>
              </w:rPr>
              <w:t>,</w:t>
            </w:r>
            <w:r w:rsidR="00F427F7" w:rsidRPr="008B6210">
              <w:rPr>
                <w:rStyle w:val="s4"/>
                <w:sz w:val="22"/>
                <w:szCs w:val="22"/>
              </w:rPr>
              <w:t xml:space="preserve"> в том числе 1-го этап</w:t>
            </w:r>
            <w:r w:rsidRPr="008B6210">
              <w:rPr>
                <w:rStyle w:val="s4"/>
                <w:sz w:val="22"/>
                <w:szCs w:val="22"/>
              </w:rPr>
              <w:t>а -</w:t>
            </w:r>
            <w:r w:rsidR="00F427F7" w:rsidRPr="008B6210">
              <w:rPr>
                <w:rStyle w:val="s4"/>
                <w:sz w:val="22"/>
                <w:szCs w:val="22"/>
              </w:rPr>
              <w:t xml:space="preserve"> на автодроме.</w:t>
            </w:r>
          </w:p>
        </w:tc>
      </w:tr>
      <w:tr w:rsidR="008B6210" w:rsidRPr="008B6210" w:rsidTr="008B6210">
        <w:trPr>
          <w:gridAfter w:val="1"/>
          <w:wAfter w:w="708" w:type="dxa"/>
        </w:trPr>
        <w:tc>
          <w:tcPr>
            <w:tcW w:w="534" w:type="dxa"/>
          </w:tcPr>
          <w:p w:rsidR="00CD4C12" w:rsidRPr="008B6210" w:rsidRDefault="00F427F7" w:rsidP="00CD4C12">
            <w:pPr>
              <w:pStyle w:val="p4"/>
              <w:contextualSpacing/>
              <w:rPr>
                <w:rStyle w:val="s4"/>
                <w:sz w:val="22"/>
                <w:szCs w:val="22"/>
              </w:rPr>
            </w:pPr>
            <w:r w:rsidRPr="008B6210">
              <w:rPr>
                <w:rStyle w:val="s4"/>
                <w:sz w:val="22"/>
                <w:szCs w:val="22"/>
              </w:rPr>
              <w:t>2</w:t>
            </w:r>
          </w:p>
        </w:tc>
        <w:tc>
          <w:tcPr>
            <w:tcW w:w="8472" w:type="dxa"/>
          </w:tcPr>
          <w:p w:rsidR="00CD4C12" w:rsidRPr="008B6210" w:rsidRDefault="00F427F7" w:rsidP="008B6210">
            <w:pPr>
              <w:pStyle w:val="p4"/>
              <w:spacing w:before="0" w:beforeAutospacing="0" w:after="0" w:afterAutospacing="0"/>
              <w:contextualSpacing/>
              <w:rPr>
                <w:rStyle w:val="s4"/>
                <w:sz w:val="22"/>
                <w:szCs w:val="22"/>
              </w:rPr>
            </w:pPr>
            <w:r w:rsidRPr="008B6210">
              <w:rPr>
                <w:rStyle w:val="s4"/>
                <w:sz w:val="22"/>
                <w:szCs w:val="22"/>
              </w:rPr>
              <w:t>Экзамен проходит на учебных ТС, которые предоставлялись обучаемому на протяжении периода обучения в автошколе</w:t>
            </w:r>
            <w:r w:rsidR="00B25A04" w:rsidRPr="008B6210">
              <w:rPr>
                <w:rStyle w:val="s4"/>
                <w:sz w:val="22"/>
                <w:szCs w:val="22"/>
              </w:rPr>
              <w:t>. Время проведения экзамена назначается</w:t>
            </w:r>
          </w:p>
          <w:p w:rsidR="00B25A04" w:rsidRPr="008B6210" w:rsidRDefault="0038042B" w:rsidP="008B6210">
            <w:pPr>
              <w:pStyle w:val="p4"/>
              <w:spacing w:before="0" w:beforeAutospacing="0" w:after="0" w:afterAutospacing="0"/>
              <w:contextualSpacing/>
              <w:rPr>
                <w:rStyle w:val="s4"/>
                <w:sz w:val="22"/>
                <w:szCs w:val="22"/>
              </w:rPr>
            </w:pPr>
            <w:r w:rsidRPr="008B6210">
              <w:rPr>
                <w:rStyle w:val="s4"/>
                <w:sz w:val="22"/>
                <w:szCs w:val="22"/>
              </w:rPr>
              <w:t>заблаговременно, в  срок не позднее, чем за 7 дней до проведения утвержденного квалификационного экзамена в ГИБДД.</w:t>
            </w:r>
          </w:p>
        </w:tc>
      </w:tr>
      <w:tr w:rsidR="008B6210" w:rsidRPr="008B6210" w:rsidTr="008B6210">
        <w:trPr>
          <w:gridAfter w:val="1"/>
          <w:wAfter w:w="708" w:type="dxa"/>
        </w:trPr>
        <w:tc>
          <w:tcPr>
            <w:tcW w:w="534" w:type="dxa"/>
          </w:tcPr>
          <w:p w:rsidR="00CD4C12" w:rsidRPr="008B6210" w:rsidRDefault="00B25A04" w:rsidP="008B6210">
            <w:pPr>
              <w:pStyle w:val="p4"/>
              <w:spacing w:before="0" w:beforeAutospacing="0" w:after="0" w:afterAutospacing="0"/>
              <w:contextualSpacing/>
              <w:rPr>
                <w:rStyle w:val="s4"/>
                <w:sz w:val="22"/>
                <w:szCs w:val="22"/>
              </w:rPr>
            </w:pPr>
            <w:r w:rsidRPr="008B6210">
              <w:rPr>
                <w:rStyle w:val="s4"/>
                <w:sz w:val="22"/>
                <w:szCs w:val="22"/>
              </w:rPr>
              <w:t>3</w:t>
            </w:r>
          </w:p>
        </w:tc>
        <w:tc>
          <w:tcPr>
            <w:tcW w:w="8472" w:type="dxa"/>
          </w:tcPr>
          <w:p w:rsidR="006528F9" w:rsidRPr="008B6210" w:rsidRDefault="00B25A04" w:rsidP="008B6210">
            <w:pPr>
              <w:pStyle w:val="p4"/>
              <w:spacing w:before="0" w:beforeAutospacing="0" w:after="0" w:afterAutospacing="0"/>
              <w:contextualSpacing/>
              <w:rPr>
                <w:rStyle w:val="s4"/>
                <w:sz w:val="22"/>
                <w:szCs w:val="22"/>
              </w:rPr>
            </w:pPr>
            <w:r w:rsidRPr="008B6210">
              <w:rPr>
                <w:rStyle w:val="s4"/>
                <w:sz w:val="22"/>
                <w:szCs w:val="22"/>
              </w:rPr>
              <w:t>Каждый этап практического экзамена оценивается раздельно по бальной системе,</w:t>
            </w:r>
          </w:p>
          <w:p w:rsidR="00B25A04" w:rsidRPr="008B6210" w:rsidRDefault="00B25A04" w:rsidP="008B6210">
            <w:pPr>
              <w:pStyle w:val="p4"/>
              <w:spacing w:before="0" w:beforeAutospacing="0" w:after="0" w:afterAutospacing="0"/>
              <w:contextualSpacing/>
              <w:rPr>
                <w:rStyle w:val="s4"/>
                <w:sz w:val="22"/>
                <w:szCs w:val="22"/>
              </w:rPr>
            </w:pPr>
            <w:r w:rsidRPr="008B6210">
              <w:rPr>
                <w:rStyle w:val="s4"/>
                <w:sz w:val="22"/>
                <w:szCs w:val="22"/>
              </w:rPr>
              <w:t xml:space="preserve">представленной в экзаменационной карте  по практическому </w:t>
            </w:r>
            <w:r w:rsidR="0038042B" w:rsidRPr="008B6210">
              <w:rPr>
                <w:rStyle w:val="s4"/>
                <w:sz w:val="22"/>
                <w:szCs w:val="22"/>
              </w:rPr>
              <w:t>вождению. Результаты</w:t>
            </w:r>
            <w:r w:rsidRPr="008B6210">
              <w:rPr>
                <w:rStyle w:val="s4"/>
                <w:sz w:val="22"/>
                <w:szCs w:val="22"/>
              </w:rPr>
              <w:t xml:space="preserve"> (баллы) фиксируются в протоколе.</w:t>
            </w:r>
          </w:p>
          <w:p w:rsidR="00B25A04" w:rsidRPr="008B6210" w:rsidRDefault="00B25A04" w:rsidP="008B6210">
            <w:pPr>
              <w:pStyle w:val="p4"/>
              <w:spacing w:before="0" w:beforeAutospacing="0" w:after="0" w:afterAutospacing="0"/>
              <w:contextualSpacing/>
              <w:rPr>
                <w:rStyle w:val="s4"/>
                <w:sz w:val="22"/>
                <w:szCs w:val="22"/>
              </w:rPr>
            </w:pPr>
            <w:r w:rsidRPr="008B6210">
              <w:rPr>
                <w:rStyle w:val="s4"/>
                <w:sz w:val="22"/>
                <w:szCs w:val="22"/>
              </w:rPr>
              <w:t xml:space="preserve">Если обучающийся  получил неудовлетворительную </w:t>
            </w:r>
            <w:r w:rsidR="0038042B" w:rsidRPr="008B6210">
              <w:rPr>
                <w:rStyle w:val="s4"/>
                <w:sz w:val="22"/>
                <w:szCs w:val="22"/>
              </w:rPr>
              <w:t>отметку, то</w:t>
            </w:r>
            <w:r w:rsidRPr="008B6210">
              <w:rPr>
                <w:rStyle w:val="s4"/>
                <w:sz w:val="22"/>
                <w:szCs w:val="22"/>
              </w:rPr>
              <w:t xml:space="preserve"> он должен пересдать несданный этап </w:t>
            </w:r>
            <w:r w:rsidR="0038042B" w:rsidRPr="008B6210">
              <w:rPr>
                <w:rStyle w:val="s4"/>
                <w:sz w:val="22"/>
                <w:szCs w:val="22"/>
              </w:rPr>
              <w:t>вождения</w:t>
            </w:r>
            <w:r w:rsidRPr="008B6210">
              <w:rPr>
                <w:rStyle w:val="s4"/>
                <w:sz w:val="22"/>
                <w:szCs w:val="22"/>
              </w:rPr>
              <w:t xml:space="preserve"> в срок, отведенный для подготовки, но не менее чем через 3 дня после неудачной попытки.</w:t>
            </w:r>
          </w:p>
        </w:tc>
      </w:tr>
      <w:tr w:rsidR="008B6210" w:rsidRPr="008B6210" w:rsidTr="008B6210">
        <w:trPr>
          <w:gridAfter w:val="1"/>
          <w:wAfter w:w="708" w:type="dxa"/>
        </w:trPr>
        <w:tc>
          <w:tcPr>
            <w:tcW w:w="534" w:type="dxa"/>
          </w:tcPr>
          <w:p w:rsidR="00CD4C12" w:rsidRPr="008B6210" w:rsidRDefault="00B25A04" w:rsidP="008B6210">
            <w:pPr>
              <w:pStyle w:val="p4"/>
              <w:spacing w:before="0" w:beforeAutospacing="0" w:after="0" w:afterAutospacing="0"/>
              <w:contextualSpacing/>
              <w:rPr>
                <w:rStyle w:val="s4"/>
                <w:sz w:val="22"/>
                <w:szCs w:val="22"/>
              </w:rPr>
            </w:pPr>
            <w:r w:rsidRPr="008B6210">
              <w:rPr>
                <w:rStyle w:val="s4"/>
                <w:sz w:val="22"/>
                <w:szCs w:val="22"/>
              </w:rPr>
              <w:t>4</w:t>
            </w:r>
          </w:p>
        </w:tc>
        <w:tc>
          <w:tcPr>
            <w:tcW w:w="8472" w:type="dxa"/>
          </w:tcPr>
          <w:p w:rsidR="00CD4C12" w:rsidRPr="008B6210" w:rsidRDefault="00B25A04" w:rsidP="008B6210">
            <w:pPr>
              <w:pStyle w:val="p4"/>
              <w:spacing w:before="0" w:beforeAutospacing="0" w:after="0" w:afterAutospacing="0"/>
              <w:contextualSpacing/>
              <w:rPr>
                <w:rStyle w:val="s4"/>
                <w:sz w:val="22"/>
                <w:szCs w:val="22"/>
              </w:rPr>
            </w:pPr>
            <w:r w:rsidRPr="008B6210">
              <w:rPr>
                <w:rStyle w:val="s4"/>
                <w:sz w:val="22"/>
                <w:szCs w:val="22"/>
              </w:rPr>
              <w:t>При проведении первого этапа практического экзамена у обучающегося проверяются следующие навыки:</w:t>
            </w:r>
          </w:p>
          <w:p w:rsidR="00B25A04" w:rsidRPr="008B6210" w:rsidRDefault="0038042B" w:rsidP="008B6210">
            <w:pPr>
              <w:pStyle w:val="p4"/>
              <w:spacing w:before="0" w:beforeAutospacing="0" w:after="0" w:afterAutospacing="0"/>
              <w:contextualSpacing/>
              <w:rPr>
                <w:rStyle w:val="s4"/>
                <w:sz w:val="22"/>
                <w:szCs w:val="22"/>
              </w:rPr>
            </w:pPr>
            <w:r w:rsidRPr="008B6210">
              <w:rPr>
                <w:rStyle w:val="s4"/>
                <w:sz w:val="22"/>
                <w:szCs w:val="22"/>
              </w:rPr>
              <w:t>-пользование органами управления ТС, зеркалами заднего вида;</w:t>
            </w:r>
          </w:p>
          <w:p w:rsidR="00B25A04" w:rsidRPr="008B6210" w:rsidRDefault="0038042B" w:rsidP="008B6210">
            <w:pPr>
              <w:pStyle w:val="p4"/>
              <w:spacing w:before="0" w:beforeAutospacing="0" w:after="0" w:afterAutospacing="0"/>
              <w:contextualSpacing/>
              <w:rPr>
                <w:rStyle w:val="s4"/>
                <w:sz w:val="22"/>
                <w:szCs w:val="22"/>
              </w:rPr>
            </w:pPr>
            <w:r w:rsidRPr="008B6210">
              <w:rPr>
                <w:rStyle w:val="s4"/>
                <w:sz w:val="22"/>
                <w:szCs w:val="22"/>
              </w:rPr>
              <w:t>-трогание с места;</w:t>
            </w:r>
          </w:p>
          <w:p w:rsidR="00B25A04" w:rsidRPr="008B6210" w:rsidRDefault="0038042B" w:rsidP="008B6210">
            <w:pPr>
              <w:pStyle w:val="p4"/>
              <w:spacing w:before="0" w:beforeAutospacing="0" w:after="0" w:afterAutospacing="0"/>
              <w:contextualSpacing/>
              <w:rPr>
                <w:rStyle w:val="s4"/>
                <w:sz w:val="22"/>
                <w:szCs w:val="22"/>
              </w:rPr>
            </w:pPr>
            <w:r w:rsidRPr="008B6210">
              <w:rPr>
                <w:rStyle w:val="s4"/>
                <w:sz w:val="22"/>
                <w:szCs w:val="22"/>
              </w:rPr>
              <w:t>- м</w:t>
            </w:r>
            <w:r w:rsidR="00B25A04" w:rsidRPr="008B6210">
              <w:rPr>
                <w:rStyle w:val="s4"/>
                <w:sz w:val="22"/>
                <w:szCs w:val="22"/>
              </w:rPr>
              <w:t xml:space="preserve">аневрирование в </w:t>
            </w:r>
            <w:r w:rsidRPr="008B6210">
              <w:rPr>
                <w:rStyle w:val="s4"/>
                <w:sz w:val="22"/>
                <w:szCs w:val="22"/>
              </w:rPr>
              <w:t>ограниченном</w:t>
            </w:r>
            <w:r w:rsidR="00B25A04" w:rsidRPr="008B6210">
              <w:rPr>
                <w:rStyle w:val="s4"/>
                <w:sz w:val="22"/>
                <w:szCs w:val="22"/>
              </w:rPr>
              <w:t xml:space="preserve"> пространстве;</w:t>
            </w:r>
          </w:p>
          <w:p w:rsidR="00B25A04" w:rsidRPr="008B6210" w:rsidRDefault="0038042B" w:rsidP="008B6210">
            <w:pPr>
              <w:pStyle w:val="p4"/>
              <w:spacing w:before="0" w:beforeAutospacing="0" w:after="0" w:afterAutospacing="0"/>
              <w:contextualSpacing/>
              <w:rPr>
                <w:rStyle w:val="s4"/>
                <w:sz w:val="22"/>
                <w:szCs w:val="22"/>
              </w:rPr>
            </w:pPr>
            <w:r w:rsidRPr="008B6210">
              <w:rPr>
                <w:rStyle w:val="s4"/>
                <w:sz w:val="22"/>
                <w:szCs w:val="22"/>
              </w:rPr>
              <w:t>- п</w:t>
            </w:r>
            <w:r w:rsidR="00B25A04" w:rsidRPr="008B6210">
              <w:rPr>
                <w:rStyle w:val="s4"/>
                <w:sz w:val="22"/>
                <w:szCs w:val="22"/>
              </w:rPr>
              <w:t>остроение оптимальной траектории маневра;</w:t>
            </w:r>
          </w:p>
          <w:p w:rsidR="00B25A04" w:rsidRPr="008B6210" w:rsidRDefault="0038042B" w:rsidP="008B6210">
            <w:pPr>
              <w:pStyle w:val="p4"/>
              <w:spacing w:before="0" w:beforeAutospacing="0" w:after="0" w:afterAutospacing="0"/>
              <w:contextualSpacing/>
              <w:rPr>
                <w:rStyle w:val="s4"/>
                <w:sz w:val="22"/>
                <w:szCs w:val="22"/>
              </w:rPr>
            </w:pPr>
            <w:r w:rsidRPr="008B6210">
              <w:rPr>
                <w:rStyle w:val="s4"/>
                <w:sz w:val="22"/>
                <w:szCs w:val="22"/>
              </w:rPr>
              <w:t>- о</w:t>
            </w:r>
            <w:r w:rsidR="00B25A04" w:rsidRPr="008B6210">
              <w:rPr>
                <w:rStyle w:val="s4"/>
                <w:sz w:val="22"/>
                <w:szCs w:val="22"/>
              </w:rPr>
              <w:t>ценка дистанции</w:t>
            </w:r>
            <w:r w:rsidRPr="008B6210">
              <w:rPr>
                <w:rStyle w:val="s4"/>
                <w:sz w:val="22"/>
                <w:szCs w:val="22"/>
              </w:rPr>
              <w:t>, интервала, габаритных</w:t>
            </w:r>
            <w:r w:rsidR="00B25A04" w:rsidRPr="008B6210">
              <w:rPr>
                <w:rStyle w:val="s4"/>
                <w:sz w:val="22"/>
                <w:szCs w:val="22"/>
              </w:rPr>
              <w:t xml:space="preserve"> параметров ТС;</w:t>
            </w:r>
          </w:p>
          <w:p w:rsidR="00B25A04" w:rsidRPr="008B6210" w:rsidRDefault="0038042B" w:rsidP="008B6210">
            <w:pPr>
              <w:pStyle w:val="p4"/>
              <w:spacing w:before="0" w:beforeAutospacing="0" w:after="0" w:afterAutospacing="0"/>
              <w:contextualSpacing/>
              <w:rPr>
                <w:rStyle w:val="s4"/>
                <w:sz w:val="22"/>
                <w:szCs w:val="22"/>
              </w:rPr>
            </w:pPr>
            <w:r w:rsidRPr="008B6210">
              <w:rPr>
                <w:rStyle w:val="s4"/>
                <w:sz w:val="22"/>
                <w:szCs w:val="22"/>
              </w:rPr>
              <w:t>- переключение</w:t>
            </w:r>
            <w:r w:rsidR="00B25A04" w:rsidRPr="008B6210">
              <w:rPr>
                <w:rStyle w:val="s4"/>
                <w:sz w:val="22"/>
                <w:szCs w:val="22"/>
              </w:rPr>
              <w:t xml:space="preserve"> передач;</w:t>
            </w:r>
          </w:p>
          <w:p w:rsidR="00A9039A" w:rsidRPr="008B6210" w:rsidRDefault="00A9039A" w:rsidP="008B6210">
            <w:pPr>
              <w:pStyle w:val="p4"/>
              <w:spacing w:before="0" w:beforeAutospacing="0" w:after="0" w:afterAutospacing="0"/>
              <w:contextualSpacing/>
              <w:rPr>
                <w:rStyle w:val="s4"/>
                <w:sz w:val="22"/>
                <w:szCs w:val="22"/>
              </w:rPr>
            </w:pPr>
            <w:r w:rsidRPr="008B6210">
              <w:rPr>
                <w:rStyle w:val="s4"/>
                <w:sz w:val="22"/>
                <w:szCs w:val="22"/>
              </w:rPr>
              <w:t>-постановка в обозначенном месте;</w:t>
            </w:r>
          </w:p>
          <w:p w:rsidR="00A9039A" w:rsidRPr="008B6210" w:rsidRDefault="0038042B" w:rsidP="008B6210">
            <w:pPr>
              <w:pStyle w:val="p4"/>
              <w:spacing w:before="0" w:beforeAutospacing="0" w:after="0" w:afterAutospacing="0"/>
              <w:contextualSpacing/>
              <w:rPr>
                <w:rStyle w:val="s4"/>
                <w:sz w:val="22"/>
                <w:szCs w:val="22"/>
              </w:rPr>
            </w:pPr>
            <w:r w:rsidRPr="008B6210">
              <w:rPr>
                <w:rStyle w:val="s4"/>
                <w:sz w:val="22"/>
                <w:szCs w:val="22"/>
              </w:rPr>
              <w:t>- п</w:t>
            </w:r>
            <w:r w:rsidR="00A9039A" w:rsidRPr="008B6210">
              <w:rPr>
                <w:rStyle w:val="s4"/>
                <w:sz w:val="22"/>
                <w:szCs w:val="22"/>
              </w:rPr>
              <w:t>остановка ТС на стоянку параллельно краю проезжей части;</w:t>
            </w:r>
          </w:p>
          <w:p w:rsidR="00A9039A" w:rsidRPr="008B6210" w:rsidRDefault="0038042B" w:rsidP="008B6210">
            <w:pPr>
              <w:pStyle w:val="p4"/>
              <w:spacing w:before="0" w:beforeAutospacing="0" w:after="0" w:afterAutospacing="0"/>
              <w:contextualSpacing/>
              <w:rPr>
                <w:rStyle w:val="s4"/>
                <w:sz w:val="22"/>
                <w:szCs w:val="22"/>
              </w:rPr>
            </w:pPr>
            <w:r w:rsidRPr="008B6210">
              <w:rPr>
                <w:rStyle w:val="s4"/>
                <w:sz w:val="22"/>
                <w:szCs w:val="22"/>
              </w:rPr>
              <w:t>- в</w:t>
            </w:r>
            <w:r w:rsidR="00A9039A" w:rsidRPr="008B6210">
              <w:rPr>
                <w:rStyle w:val="s4"/>
                <w:sz w:val="22"/>
                <w:szCs w:val="22"/>
              </w:rPr>
              <w:t>ъезд в бокс задним ходом;</w:t>
            </w:r>
          </w:p>
          <w:p w:rsidR="00B25A04" w:rsidRPr="008B6210" w:rsidRDefault="0038042B" w:rsidP="008B6210">
            <w:pPr>
              <w:pStyle w:val="p4"/>
              <w:spacing w:before="0" w:beforeAutospacing="0" w:after="0" w:afterAutospacing="0"/>
              <w:contextualSpacing/>
              <w:rPr>
                <w:rStyle w:val="s4"/>
                <w:sz w:val="22"/>
                <w:szCs w:val="22"/>
              </w:rPr>
            </w:pPr>
            <w:r w:rsidRPr="008B6210">
              <w:rPr>
                <w:rStyle w:val="s4"/>
                <w:sz w:val="22"/>
                <w:szCs w:val="22"/>
              </w:rPr>
              <w:t>- р</w:t>
            </w:r>
            <w:r w:rsidR="00A9039A" w:rsidRPr="008B6210">
              <w:rPr>
                <w:rStyle w:val="s4"/>
                <w:sz w:val="22"/>
                <w:szCs w:val="22"/>
              </w:rPr>
              <w:t>азворот на 180 градусов передним и задним ходом в ограниченном пространстве.</w:t>
            </w:r>
          </w:p>
        </w:tc>
      </w:tr>
      <w:tr w:rsidR="008B6210" w:rsidRPr="008B6210" w:rsidTr="008B6210">
        <w:trPr>
          <w:gridAfter w:val="1"/>
          <w:wAfter w:w="708" w:type="dxa"/>
        </w:trPr>
        <w:tc>
          <w:tcPr>
            <w:tcW w:w="534" w:type="dxa"/>
          </w:tcPr>
          <w:p w:rsidR="00CD4C12" w:rsidRPr="008B6210" w:rsidRDefault="00A9039A" w:rsidP="008B6210">
            <w:pPr>
              <w:pStyle w:val="p4"/>
              <w:spacing w:before="0" w:beforeAutospacing="0" w:after="0" w:afterAutospacing="0"/>
              <w:contextualSpacing/>
              <w:rPr>
                <w:rStyle w:val="s4"/>
                <w:sz w:val="22"/>
                <w:szCs w:val="22"/>
              </w:rPr>
            </w:pPr>
            <w:r w:rsidRPr="008B6210">
              <w:rPr>
                <w:rStyle w:val="s4"/>
                <w:sz w:val="22"/>
                <w:szCs w:val="22"/>
              </w:rPr>
              <w:t>5</w:t>
            </w:r>
          </w:p>
        </w:tc>
        <w:tc>
          <w:tcPr>
            <w:tcW w:w="8472" w:type="dxa"/>
          </w:tcPr>
          <w:p w:rsidR="006528F9" w:rsidRPr="008B6210" w:rsidRDefault="00A9039A" w:rsidP="008B6210">
            <w:pPr>
              <w:pStyle w:val="p4"/>
              <w:spacing w:before="0" w:beforeAutospacing="0" w:after="0" w:afterAutospacing="0"/>
              <w:contextualSpacing/>
              <w:rPr>
                <w:rStyle w:val="s4"/>
                <w:sz w:val="22"/>
                <w:szCs w:val="22"/>
              </w:rPr>
            </w:pPr>
            <w:r w:rsidRPr="008B6210">
              <w:rPr>
                <w:rStyle w:val="s4"/>
                <w:sz w:val="22"/>
                <w:szCs w:val="22"/>
              </w:rPr>
              <w:t xml:space="preserve">Первый этап по практическому вождению проводится на автодроме в соответствии с утвержденной методикой </w:t>
            </w:r>
            <w:r w:rsidR="0038042B" w:rsidRPr="008B6210">
              <w:rPr>
                <w:rStyle w:val="s4"/>
                <w:sz w:val="22"/>
                <w:szCs w:val="22"/>
              </w:rPr>
              <w:t>приема. Обучающийся</w:t>
            </w:r>
            <w:r w:rsidRPr="008B6210">
              <w:rPr>
                <w:rStyle w:val="s4"/>
                <w:sz w:val="22"/>
                <w:szCs w:val="22"/>
              </w:rPr>
              <w:t xml:space="preserve"> выполняет в определенной последовательности все </w:t>
            </w:r>
            <w:r w:rsidR="0038042B" w:rsidRPr="008B6210">
              <w:rPr>
                <w:rStyle w:val="s4"/>
                <w:sz w:val="22"/>
                <w:szCs w:val="22"/>
              </w:rPr>
              <w:t>упражнения, предусмотренные</w:t>
            </w:r>
            <w:r w:rsidRPr="008B6210">
              <w:rPr>
                <w:rStyle w:val="s4"/>
                <w:sz w:val="22"/>
                <w:szCs w:val="22"/>
              </w:rPr>
              <w:t xml:space="preserve"> программой подготовки.</w:t>
            </w:r>
          </w:p>
        </w:tc>
      </w:tr>
      <w:tr w:rsidR="00B22766" w:rsidRPr="00017D90" w:rsidTr="008B6210">
        <w:tc>
          <w:tcPr>
            <w:tcW w:w="534" w:type="dxa"/>
          </w:tcPr>
          <w:p w:rsidR="00B22766" w:rsidRPr="008B6210" w:rsidRDefault="00A9039A" w:rsidP="008B6210">
            <w:pPr>
              <w:pStyle w:val="p4"/>
              <w:spacing w:before="0" w:beforeAutospacing="0" w:after="0" w:afterAutospacing="0"/>
              <w:contextualSpacing/>
              <w:rPr>
                <w:rStyle w:val="s4"/>
                <w:sz w:val="22"/>
                <w:szCs w:val="22"/>
              </w:rPr>
            </w:pPr>
            <w:r w:rsidRPr="008B6210">
              <w:rPr>
                <w:rStyle w:val="s4"/>
                <w:sz w:val="22"/>
                <w:szCs w:val="22"/>
              </w:rPr>
              <w:t>6</w:t>
            </w:r>
          </w:p>
        </w:tc>
        <w:tc>
          <w:tcPr>
            <w:tcW w:w="9180" w:type="dxa"/>
            <w:gridSpan w:val="2"/>
          </w:tcPr>
          <w:p w:rsidR="00A9039A" w:rsidRPr="008B6210" w:rsidRDefault="00A9039A" w:rsidP="008B6210">
            <w:pPr>
              <w:pStyle w:val="p4"/>
              <w:spacing w:before="0" w:beforeAutospacing="0" w:after="0" w:afterAutospacing="0"/>
              <w:contextualSpacing/>
              <w:rPr>
                <w:rStyle w:val="s4"/>
                <w:sz w:val="22"/>
                <w:szCs w:val="22"/>
              </w:rPr>
            </w:pPr>
            <w:r w:rsidRPr="008B6210">
              <w:rPr>
                <w:rStyle w:val="s4"/>
                <w:sz w:val="22"/>
                <w:szCs w:val="22"/>
              </w:rPr>
              <w:t xml:space="preserve">Перед началом выполнения упражнения ТС должно быть установлено в </w:t>
            </w:r>
            <w:r w:rsidR="0038042B" w:rsidRPr="008B6210">
              <w:rPr>
                <w:rStyle w:val="s4"/>
                <w:sz w:val="22"/>
                <w:szCs w:val="22"/>
              </w:rPr>
              <w:t>предстартовой</w:t>
            </w:r>
            <w:r w:rsidRPr="008B6210">
              <w:rPr>
                <w:rStyle w:val="s4"/>
                <w:sz w:val="22"/>
                <w:szCs w:val="22"/>
              </w:rPr>
              <w:t xml:space="preserve"> зоне, двигатель – прогрет и остановлен, рычаг коробки передач – в нейтральном положении, стояночный тормоз – включен.</w:t>
            </w:r>
          </w:p>
          <w:p w:rsidR="00A9039A" w:rsidRPr="008B6210" w:rsidRDefault="00A9039A" w:rsidP="008B6210">
            <w:pPr>
              <w:pStyle w:val="p4"/>
              <w:spacing w:before="0" w:beforeAutospacing="0" w:after="0" w:afterAutospacing="0"/>
              <w:contextualSpacing/>
              <w:rPr>
                <w:rStyle w:val="s4"/>
                <w:sz w:val="22"/>
                <w:szCs w:val="22"/>
              </w:rPr>
            </w:pPr>
          </w:p>
          <w:p w:rsidR="00A9039A" w:rsidRPr="008B6210" w:rsidRDefault="00A9039A" w:rsidP="008B6210">
            <w:pPr>
              <w:pStyle w:val="p4"/>
              <w:spacing w:before="0" w:beforeAutospacing="0" w:after="0" w:afterAutospacing="0"/>
              <w:contextualSpacing/>
              <w:rPr>
                <w:rStyle w:val="s4"/>
                <w:sz w:val="22"/>
                <w:szCs w:val="22"/>
              </w:rPr>
            </w:pPr>
          </w:p>
          <w:p w:rsidR="00A9039A" w:rsidRPr="008B6210" w:rsidRDefault="00A9039A" w:rsidP="008B6210">
            <w:pPr>
              <w:pStyle w:val="p4"/>
              <w:spacing w:before="0" w:beforeAutospacing="0" w:after="0" w:afterAutospacing="0"/>
              <w:contextualSpacing/>
              <w:rPr>
                <w:rStyle w:val="s4"/>
                <w:sz w:val="22"/>
                <w:szCs w:val="22"/>
              </w:rPr>
            </w:pPr>
          </w:p>
        </w:tc>
      </w:tr>
      <w:tr w:rsidR="00B22766" w:rsidRPr="00017D90" w:rsidTr="008B6210">
        <w:tc>
          <w:tcPr>
            <w:tcW w:w="534" w:type="dxa"/>
          </w:tcPr>
          <w:p w:rsidR="00B22766" w:rsidRPr="008B6210" w:rsidRDefault="00B22766" w:rsidP="008B6210">
            <w:pPr>
              <w:pStyle w:val="p4"/>
              <w:spacing w:before="0" w:beforeAutospacing="0" w:after="0" w:afterAutospacing="0"/>
              <w:contextualSpacing/>
              <w:rPr>
                <w:rStyle w:val="s4"/>
                <w:sz w:val="22"/>
                <w:szCs w:val="22"/>
              </w:rPr>
            </w:pPr>
          </w:p>
        </w:tc>
        <w:tc>
          <w:tcPr>
            <w:tcW w:w="9180" w:type="dxa"/>
            <w:gridSpan w:val="2"/>
          </w:tcPr>
          <w:p w:rsidR="00B22766" w:rsidRPr="008B6210" w:rsidRDefault="00B22766" w:rsidP="008B6210">
            <w:pPr>
              <w:pStyle w:val="p4"/>
              <w:spacing w:before="0" w:beforeAutospacing="0" w:after="0" w:afterAutospacing="0"/>
              <w:contextualSpacing/>
              <w:rPr>
                <w:rStyle w:val="s4"/>
                <w:sz w:val="22"/>
                <w:szCs w:val="22"/>
              </w:rPr>
            </w:pPr>
          </w:p>
        </w:tc>
      </w:tr>
    </w:tbl>
    <w:p w:rsidR="00CD4C12" w:rsidRDefault="00A9039A" w:rsidP="00A9039A">
      <w:pPr>
        <w:pStyle w:val="p4"/>
        <w:numPr>
          <w:ilvl w:val="0"/>
          <w:numId w:val="3"/>
        </w:numPr>
        <w:spacing w:before="0" w:beforeAutospacing="0" w:after="0" w:afterAutospacing="0"/>
        <w:contextualSpacing/>
        <w:rPr>
          <w:rStyle w:val="s4"/>
          <w:sz w:val="22"/>
          <w:szCs w:val="22"/>
        </w:rPr>
      </w:pPr>
      <w:r w:rsidRPr="00A9039A">
        <w:rPr>
          <w:rStyle w:val="s4"/>
          <w:sz w:val="22"/>
          <w:szCs w:val="22"/>
        </w:rPr>
        <w:lastRenderedPageBreak/>
        <w:t xml:space="preserve">По команде экзаменатора обучающийся занимает место в ТС, осуществляет подготовку к движению и выполняет </w:t>
      </w:r>
      <w:r w:rsidR="0038042B" w:rsidRPr="00A9039A">
        <w:rPr>
          <w:rStyle w:val="s4"/>
          <w:sz w:val="22"/>
          <w:szCs w:val="22"/>
        </w:rPr>
        <w:t>упражне</w:t>
      </w:r>
      <w:r w:rsidR="0038042B">
        <w:rPr>
          <w:rStyle w:val="s4"/>
          <w:sz w:val="22"/>
          <w:szCs w:val="22"/>
        </w:rPr>
        <w:t>н</w:t>
      </w:r>
      <w:r w:rsidR="0038042B" w:rsidRPr="00A9039A">
        <w:rPr>
          <w:rStyle w:val="s4"/>
          <w:sz w:val="22"/>
          <w:szCs w:val="22"/>
        </w:rPr>
        <w:t>ие</w:t>
      </w:r>
      <w:r w:rsidRPr="00A9039A">
        <w:rPr>
          <w:rStyle w:val="s4"/>
          <w:sz w:val="22"/>
          <w:szCs w:val="22"/>
        </w:rPr>
        <w:t>.</w:t>
      </w:r>
    </w:p>
    <w:p w:rsidR="00A9039A" w:rsidRDefault="0038042B" w:rsidP="00A9039A">
      <w:pPr>
        <w:pStyle w:val="p4"/>
        <w:spacing w:before="0" w:beforeAutospacing="0" w:after="0" w:afterAutospacing="0"/>
        <w:ind w:left="720"/>
        <w:contextualSpacing/>
        <w:rPr>
          <w:rStyle w:val="s4"/>
          <w:sz w:val="22"/>
          <w:szCs w:val="22"/>
        </w:rPr>
      </w:pPr>
      <w:r>
        <w:rPr>
          <w:rStyle w:val="s4"/>
          <w:sz w:val="22"/>
          <w:szCs w:val="22"/>
        </w:rPr>
        <w:t>При этом экзаменатор контролирует ход выполнения задания, подает команды кандидату в водители, классифицирует с помощью контрольной таблицы и фиксирует ошибки, суммирует количество набранных штрафных баллов и выставляет оценку за выполнение каждого упражнения.</w:t>
      </w:r>
    </w:p>
    <w:p w:rsidR="001673DA" w:rsidRDefault="001673DA" w:rsidP="00A9039A">
      <w:pPr>
        <w:pStyle w:val="p4"/>
        <w:spacing w:before="0" w:beforeAutospacing="0" w:after="0" w:afterAutospacing="0"/>
        <w:ind w:left="720"/>
        <w:contextualSpacing/>
        <w:rPr>
          <w:rStyle w:val="s4"/>
          <w:sz w:val="22"/>
          <w:szCs w:val="22"/>
        </w:rPr>
      </w:pPr>
    </w:p>
    <w:p w:rsidR="00A9039A" w:rsidRDefault="001673DA" w:rsidP="001673DA">
      <w:pPr>
        <w:pStyle w:val="p4"/>
        <w:numPr>
          <w:ilvl w:val="0"/>
          <w:numId w:val="3"/>
        </w:numPr>
        <w:spacing w:before="0" w:beforeAutospacing="0" w:after="0" w:afterAutospacing="0"/>
        <w:contextualSpacing/>
        <w:rPr>
          <w:rStyle w:val="s4"/>
          <w:sz w:val="22"/>
          <w:szCs w:val="22"/>
        </w:rPr>
      </w:pPr>
      <w:r>
        <w:rPr>
          <w:rStyle w:val="s4"/>
          <w:sz w:val="22"/>
          <w:szCs w:val="22"/>
        </w:rPr>
        <w:t xml:space="preserve">Итоговая оценка  «Сдал» за первый этап выставляется, когда обучающийся получил оценку «Выполнил» за все </w:t>
      </w:r>
      <w:r w:rsidR="0038042B">
        <w:rPr>
          <w:rStyle w:val="s4"/>
          <w:sz w:val="22"/>
          <w:szCs w:val="22"/>
        </w:rPr>
        <w:t>упражнения, предусмотренные</w:t>
      </w:r>
      <w:r>
        <w:rPr>
          <w:rStyle w:val="s4"/>
          <w:sz w:val="22"/>
          <w:szCs w:val="22"/>
        </w:rPr>
        <w:t xml:space="preserve"> программой для категории  «В» ТС.</w:t>
      </w:r>
    </w:p>
    <w:p w:rsidR="001673DA" w:rsidRDefault="001673DA" w:rsidP="001673DA">
      <w:pPr>
        <w:pStyle w:val="p4"/>
        <w:spacing w:before="0" w:beforeAutospacing="0" w:after="0" w:afterAutospacing="0"/>
        <w:ind w:left="720"/>
        <w:contextualSpacing/>
        <w:rPr>
          <w:rStyle w:val="s4"/>
          <w:sz w:val="22"/>
          <w:szCs w:val="22"/>
        </w:rPr>
      </w:pPr>
      <w:r>
        <w:rPr>
          <w:rStyle w:val="s4"/>
          <w:sz w:val="22"/>
          <w:szCs w:val="22"/>
        </w:rPr>
        <w:t xml:space="preserve">Итоговая оценка  «Не сдал» выставляется, когда обучающийся получил оценку </w:t>
      </w:r>
    </w:p>
    <w:p w:rsidR="001673DA" w:rsidRDefault="001673DA" w:rsidP="001673DA">
      <w:pPr>
        <w:pStyle w:val="p4"/>
        <w:spacing w:before="0" w:beforeAutospacing="0" w:after="0" w:afterAutospacing="0"/>
        <w:ind w:left="720"/>
        <w:contextualSpacing/>
        <w:rPr>
          <w:rStyle w:val="s4"/>
          <w:sz w:val="22"/>
          <w:szCs w:val="22"/>
        </w:rPr>
      </w:pPr>
      <w:r>
        <w:rPr>
          <w:rStyle w:val="s4"/>
          <w:sz w:val="22"/>
          <w:szCs w:val="22"/>
        </w:rPr>
        <w:t xml:space="preserve">«Не выполнил» за два упражнения из </w:t>
      </w:r>
      <w:r w:rsidR="0038042B">
        <w:rPr>
          <w:rStyle w:val="s4"/>
          <w:sz w:val="22"/>
          <w:szCs w:val="22"/>
        </w:rPr>
        <w:t>всех, предусмотренных</w:t>
      </w:r>
      <w:r>
        <w:rPr>
          <w:rStyle w:val="s4"/>
          <w:sz w:val="22"/>
          <w:szCs w:val="22"/>
        </w:rPr>
        <w:t xml:space="preserve"> </w:t>
      </w:r>
      <w:r w:rsidR="0038042B">
        <w:rPr>
          <w:rStyle w:val="s4"/>
          <w:sz w:val="22"/>
          <w:szCs w:val="22"/>
        </w:rPr>
        <w:t>программой</w:t>
      </w:r>
      <w:r>
        <w:rPr>
          <w:rStyle w:val="s4"/>
          <w:sz w:val="22"/>
          <w:szCs w:val="22"/>
        </w:rPr>
        <w:t xml:space="preserve"> подготовки или отказался от выполнения одного упражнения.</w:t>
      </w:r>
    </w:p>
    <w:p w:rsidR="001673DA" w:rsidRDefault="001673DA" w:rsidP="001673DA">
      <w:pPr>
        <w:pStyle w:val="p4"/>
        <w:spacing w:before="0" w:beforeAutospacing="0" w:after="0" w:afterAutospacing="0"/>
        <w:ind w:left="720"/>
        <w:contextualSpacing/>
        <w:rPr>
          <w:rStyle w:val="s4"/>
          <w:sz w:val="22"/>
          <w:szCs w:val="22"/>
        </w:rPr>
      </w:pPr>
      <w:r>
        <w:rPr>
          <w:rStyle w:val="s4"/>
          <w:sz w:val="22"/>
          <w:szCs w:val="22"/>
        </w:rPr>
        <w:t xml:space="preserve">В </w:t>
      </w:r>
      <w:r w:rsidR="0038042B">
        <w:rPr>
          <w:rStyle w:val="s4"/>
          <w:sz w:val="22"/>
          <w:szCs w:val="22"/>
        </w:rPr>
        <w:t>случае, когда</w:t>
      </w:r>
      <w:r>
        <w:rPr>
          <w:rStyle w:val="s4"/>
          <w:sz w:val="22"/>
          <w:szCs w:val="22"/>
        </w:rPr>
        <w:t xml:space="preserve"> обучающийся получил оценку «Не выполнил» за одно упражнение из всех, предусмотренных программой, ему предоставляется повторная возможность. При положительном результате повторного выполнения первого этапа выставляется итоговая оценка  «Сдал». При отрицательном – «Не сдал».</w:t>
      </w:r>
    </w:p>
    <w:p w:rsidR="001673DA" w:rsidRDefault="001673DA" w:rsidP="001673DA">
      <w:pPr>
        <w:pStyle w:val="p4"/>
        <w:spacing w:before="0" w:beforeAutospacing="0" w:after="0" w:afterAutospacing="0"/>
        <w:ind w:left="720"/>
        <w:contextualSpacing/>
        <w:rPr>
          <w:rStyle w:val="s4"/>
          <w:sz w:val="22"/>
          <w:szCs w:val="22"/>
        </w:rPr>
      </w:pPr>
    </w:p>
    <w:p w:rsidR="001673DA" w:rsidRDefault="001673DA" w:rsidP="001673DA">
      <w:pPr>
        <w:pStyle w:val="p4"/>
        <w:numPr>
          <w:ilvl w:val="0"/>
          <w:numId w:val="3"/>
        </w:numPr>
        <w:spacing w:before="0" w:beforeAutospacing="0" w:after="0" w:afterAutospacing="0"/>
        <w:contextualSpacing/>
        <w:rPr>
          <w:rStyle w:val="s4"/>
          <w:sz w:val="22"/>
          <w:szCs w:val="22"/>
        </w:rPr>
      </w:pPr>
      <w:r>
        <w:rPr>
          <w:rStyle w:val="s4"/>
          <w:sz w:val="22"/>
          <w:szCs w:val="22"/>
        </w:rPr>
        <w:t xml:space="preserve">На втором этапе у </w:t>
      </w:r>
      <w:r w:rsidR="0038042B">
        <w:rPr>
          <w:rStyle w:val="s4"/>
          <w:sz w:val="22"/>
          <w:szCs w:val="22"/>
        </w:rPr>
        <w:t>обучающегося</w:t>
      </w:r>
      <w:r>
        <w:rPr>
          <w:rStyle w:val="s4"/>
          <w:sz w:val="22"/>
          <w:szCs w:val="22"/>
        </w:rPr>
        <w:t xml:space="preserve"> проверяется выполнение требований Основ в законодательстве в сфере дорожного движения, умение безопасно </w:t>
      </w:r>
      <w:r w:rsidR="0038042B">
        <w:rPr>
          <w:rStyle w:val="s4"/>
          <w:sz w:val="22"/>
          <w:szCs w:val="22"/>
        </w:rPr>
        <w:t>выполнять</w:t>
      </w:r>
      <w:r>
        <w:rPr>
          <w:rStyle w:val="s4"/>
          <w:sz w:val="22"/>
          <w:szCs w:val="22"/>
        </w:rPr>
        <w:t xml:space="preserve"> маневры в реальных дорожных условиях.</w:t>
      </w:r>
    </w:p>
    <w:p w:rsidR="001673DA" w:rsidRDefault="001673DA" w:rsidP="001673DA">
      <w:pPr>
        <w:pStyle w:val="p4"/>
        <w:spacing w:before="0" w:beforeAutospacing="0" w:after="0" w:afterAutospacing="0"/>
        <w:contextualSpacing/>
        <w:rPr>
          <w:rStyle w:val="s4"/>
          <w:sz w:val="22"/>
          <w:szCs w:val="22"/>
        </w:rPr>
      </w:pPr>
    </w:p>
    <w:p w:rsidR="001673DA" w:rsidRDefault="0038042B" w:rsidP="001673DA">
      <w:pPr>
        <w:pStyle w:val="p4"/>
        <w:numPr>
          <w:ilvl w:val="0"/>
          <w:numId w:val="3"/>
        </w:numPr>
        <w:spacing w:before="0" w:beforeAutospacing="0" w:after="0" w:afterAutospacing="0"/>
        <w:contextualSpacing/>
        <w:rPr>
          <w:rStyle w:val="s4"/>
          <w:sz w:val="22"/>
          <w:szCs w:val="22"/>
        </w:rPr>
      </w:pPr>
      <w:r>
        <w:rPr>
          <w:rStyle w:val="s4"/>
          <w:sz w:val="22"/>
          <w:szCs w:val="22"/>
        </w:rPr>
        <w:t>Для оценки второго этапа практической части определен перечень типичных ошибок, которые делятся на грубые, средние и мелкие. За совершение каждой ошибки обучающемуся начисляются штрафные баллы:</w:t>
      </w:r>
    </w:p>
    <w:p w:rsidR="0038042B" w:rsidRPr="0038042B" w:rsidRDefault="0038042B" w:rsidP="0038042B">
      <w:pPr>
        <w:pStyle w:val="a6"/>
        <w:spacing w:after="0"/>
        <w:rPr>
          <w:rStyle w:val="s4"/>
          <w:rFonts w:ascii="Times New Roman" w:hAnsi="Times New Roman"/>
        </w:rPr>
      </w:pPr>
      <w:r w:rsidRPr="0038042B">
        <w:rPr>
          <w:rStyle w:val="s4"/>
          <w:rFonts w:ascii="Times New Roman" w:hAnsi="Times New Roman"/>
        </w:rPr>
        <w:t>-грубая -5баллов;</w:t>
      </w:r>
    </w:p>
    <w:p w:rsidR="0038042B" w:rsidRDefault="0038042B" w:rsidP="0038042B">
      <w:pPr>
        <w:pStyle w:val="a6"/>
        <w:spacing w:after="0"/>
        <w:rPr>
          <w:rStyle w:val="s4"/>
          <w:rFonts w:ascii="Times New Roman" w:hAnsi="Times New Roman"/>
        </w:rPr>
      </w:pPr>
      <w:r>
        <w:rPr>
          <w:rStyle w:val="s4"/>
          <w:rFonts w:ascii="Times New Roman" w:hAnsi="Times New Roman"/>
        </w:rPr>
        <w:t>-средняя-3 балла;</w:t>
      </w:r>
    </w:p>
    <w:p w:rsidR="0038042B" w:rsidRDefault="0038042B" w:rsidP="0038042B">
      <w:pPr>
        <w:pStyle w:val="a6"/>
        <w:spacing w:after="0"/>
        <w:rPr>
          <w:rStyle w:val="s4"/>
          <w:rFonts w:ascii="Times New Roman" w:hAnsi="Times New Roman"/>
        </w:rPr>
      </w:pPr>
      <w:r>
        <w:rPr>
          <w:rStyle w:val="s4"/>
          <w:rFonts w:ascii="Times New Roman" w:hAnsi="Times New Roman"/>
        </w:rPr>
        <w:t>- мелкая -1 балл.</w:t>
      </w:r>
    </w:p>
    <w:p w:rsidR="0038042B" w:rsidRPr="0038042B" w:rsidRDefault="0038042B" w:rsidP="0038042B">
      <w:pPr>
        <w:pStyle w:val="a6"/>
        <w:spacing w:after="0"/>
        <w:rPr>
          <w:rStyle w:val="s4"/>
          <w:rFonts w:ascii="Times New Roman" w:hAnsi="Times New Roman"/>
        </w:rPr>
      </w:pPr>
    </w:p>
    <w:p w:rsidR="0038042B" w:rsidRDefault="0038042B" w:rsidP="0038042B">
      <w:pPr>
        <w:pStyle w:val="p4"/>
        <w:numPr>
          <w:ilvl w:val="0"/>
          <w:numId w:val="3"/>
        </w:numPr>
        <w:spacing w:before="0" w:beforeAutospacing="0" w:after="0" w:afterAutospacing="0"/>
        <w:contextualSpacing/>
        <w:rPr>
          <w:rStyle w:val="s4"/>
          <w:sz w:val="22"/>
          <w:szCs w:val="22"/>
        </w:rPr>
      </w:pPr>
      <w:r>
        <w:rPr>
          <w:rStyle w:val="s4"/>
          <w:sz w:val="22"/>
          <w:szCs w:val="22"/>
        </w:rPr>
        <w:t>Обучающийся, получивший положительные оценки по результатам сдачи первого и второго этапов практического экзамена допускаются до сдачи квалификационного экзамена в ГИБДД.</w:t>
      </w:r>
    </w:p>
    <w:p w:rsidR="001673DA" w:rsidRDefault="001673DA" w:rsidP="0038042B">
      <w:pPr>
        <w:pStyle w:val="p4"/>
        <w:spacing w:before="0" w:beforeAutospacing="0" w:after="0" w:afterAutospacing="0"/>
        <w:ind w:left="720"/>
        <w:contextualSpacing/>
        <w:rPr>
          <w:rStyle w:val="s4"/>
          <w:sz w:val="22"/>
          <w:szCs w:val="22"/>
        </w:rPr>
      </w:pPr>
    </w:p>
    <w:p w:rsidR="001673DA" w:rsidRPr="00A9039A" w:rsidRDefault="001673DA" w:rsidP="0038042B">
      <w:pPr>
        <w:pStyle w:val="p4"/>
        <w:spacing w:before="0" w:beforeAutospacing="0" w:after="0" w:afterAutospacing="0"/>
        <w:ind w:left="720"/>
        <w:contextualSpacing/>
        <w:rPr>
          <w:rStyle w:val="s4"/>
          <w:sz w:val="22"/>
          <w:szCs w:val="22"/>
        </w:rPr>
      </w:pPr>
    </w:p>
    <w:sectPr w:rsidR="001673DA" w:rsidRPr="00A9039A" w:rsidSect="00E0244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C2CFC"/>
    <w:multiLevelType w:val="hybridMultilevel"/>
    <w:tmpl w:val="D468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617D1"/>
    <w:multiLevelType w:val="hybridMultilevel"/>
    <w:tmpl w:val="BBF67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9782D"/>
    <w:multiLevelType w:val="hybridMultilevel"/>
    <w:tmpl w:val="F0B28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FD9"/>
    <w:rsid w:val="00017D90"/>
    <w:rsid w:val="00047551"/>
    <w:rsid w:val="000C6ADA"/>
    <w:rsid w:val="00105440"/>
    <w:rsid w:val="001632A6"/>
    <w:rsid w:val="001673DA"/>
    <w:rsid w:val="001C764F"/>
    <w:rsid w:val="001D49AB"/>
    <w:rsid w:val="00204035"/>
    <w:rsid w:val="0038042B"/>
    <w:rsid w:val="00492ACE"/>
    <w:rsid w:val="00493E4B"/>
    <w:rsid w:val="004B7960"/>
    <w:rsid w:val="0050591A"/>
    <w:rsid w:val="0053052E"/>
    <w:rsid w:val="00593FFA"/>
    <w:rsid w:val="0063664B"/>
    <w:rsid w:val="00651E97"/>
    <w:rsid w:val="006528F9"/>
    <w:rsid w:val="006D7D3F"/>
    <w:rsid w:val="007641BA"/>
    <w:rsid w:val="00765767"/>
    <w:rsid w:val="00824EA4"/>
    <w:rsid w:val="00897FD9"/>
    <w:rsid w:val="008B6210"/>
    <w:rsid w:val="008E5910"/>
    <w:rsid w:val="00926EF6"/>
    <w:rsid w:val="009F3275"/>
    <w:rsid w:val="00A9039A"/>
    <w:rsid w:val="00A91FD1"/>
    <w:rsid w:val="00AC0A22"/>
    <w:rsid w:val="00AC3685"/>
    <w:rsid w:val="00AF40ED"/>
    <w:rsid w:val="00B22766"/>
    <w:rsid w:val="00B23C97"/>
    <w:rsid w:val="00B25A04"/>
    <w:rsid w:val="00B53B74"/>
    <w:rsid w:val="00C30FA0"/>
    <w:rsid w:val="00C42143"/>
    <w:rsid w:val="00CD4C12"/>
    <w:rsid w:val="00D00942"/>
    <w:rsid w:val="00D1747E"/>
    <w:rsid w:val="00D86568"/>
    <w:rsid w:val="00DC0D6D"/>
    <w:rsid w:val="00E0244E"/>
    <w:rsid w:val="00F26DC8"/>
    <w:rsid w:val="00F427F7"/>
    <w:rsid w:val="00F5406F"/>
    <w:rsid w:val="00FA799C"/>
    <w:rsid w:val="00FC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97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897FD9"/>
  </w:style>
  <w:style w:type="paragraph" w:customStyle="1" w:styleId="p2">
    <w:name w:val="p2"/>
    <w:basedOn w:val="a"/>
    <w:rsid w:val="00897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897FD9"/>
  </w:style>
  <w:style w:type="paragraph" w:customStyle="1" w:styleId="p3">
    <w:name w:val="p3"/>
    <w:basedOn w:val="a"/>
    <w:rsid w:val="00897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897FD9"/>
  </w:style>
  <w:style w:type="paragraph" w:customStyle="1" w:styleId="p4">
    <w:name w:val="p4"/>
    <w:basedOn w:val="a"/>
    <w:rsid w:val="00897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897FD9"/>
  </w:style>
  <w:style w:type="paragraph" w:customStyle="1" w:styleId="p5">
    <w:name w:val="p5"/>
    <w:basedOn w:val="a"/>
    <w:rsid w:val="00897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897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897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897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897FD9"/>
  </w:style>
  <w:style w:type="paragraph" w:customStyle="1" w:styleId="p9">
    <w:name w:val="p9"/>
    <w:basedOn w:val="a"/>
    <w:rsid w:val="00897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897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897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897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897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897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rsid w:val="00897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1">
    <w:name w:val="Heading #1_"/>
    <w:link w:val="Heading10"/>
    <w:rsid w:val="00897FD9"/>
    <w:rPr>
      <w:b/>
      <w:bCs/>
      <w:spacing w:val="-2"/>
      <w:sz w:val="26"/>
      <w:szCs w:val="26"/>
      <w:shd w:val="clear" w:color="auto" w:fill="FFFFFF"/>
    </w:rPr>
  </w:style>
  <w:style w:type="character" w:customStyle="1" w:styleId="Bodytext">
    <w:name w:val="Body text"/>
    <w:rsid w:val="00897F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single"/>
      <w:lang w:val="ru-RU"/>
    </w:rPr>
  </w:style>
  <w:style w:type="paragraph" w:customStyle="1" w:styleId="Heading10">
    <w:name w:val="Heading #1"/>
    <w:basedOn w:val="a"/>
    <w:link w:val="Heading1"/>
    <w:rsid w:val="00897FD9"/>
    <w:pPr>
      <w:widowControl w:val="0"/>
      <w:shd w:val="clear" w:color="auto" w:fill="FFFFFF"/>
      <w:spacing w:after="120" w:line="0" w:lineRule="atLeast"/>
      <w:outlineLvl w:val="0"/>
    </w:pPr>
    <w:rPr>
      <w:b/>
      <w:bCs/>
      <w:spacing w:val="-2"/>
      <w:sz w:val="26"/>
      <w:szCs w:val="26"/>
      <w:lang/>
    </w:rPr>
  </w:style>
  <w:style w:type="paragraph" w:styleId="a3">
    <w:name w:val="Balloon Text"/>
    <w:basedOn w:val="a"/>
    <w:link w:val="a4"/>
    <w:uiPriority w:val="99"/>
    <w:semiHidden/>
    <w:unhideWhenUsed/>
    <w:rsid w:val="00651E9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651E97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CD4C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8042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F0239-B90D-427B-B400-E16EA5E5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2015-04-03T08:37:00Z</cp:lastPrinted>
  <dcterms:created xsi:type="dcterms:W3CDTF">2015-03-12T12:05:00Z</dcterms:created>
  <dcterms:modified xsi:type="dcterms:W3CDTF">2015-04-03T08:37:00Z</dcterms:modified>
</cp:coreProperties>
</file>